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6CB" w:rsidRPr="002906CB" w:rsidRDefault="002906CB" w:rsidP="002906C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głoszenie nr 606049-N-2020 z dnia 2020-11-04 r. </w:t>
      </w:r>
    </w:p>
    <w:p w:rsidR="002906CB" w:rsidRPr="002906CB" w:rsidRDefault="002906CB" w:rsidP="002906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 Dróg Powiatowych w Kościanie: Zimowe utrzymanie dróg powiatowych na terenie powiatu kościańskiego sezon 2020/2021 - II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 Dróg Powiatowych w Kościanie, krajowy numer identyfikacyjny 41111181000000, ul. ul. Gostyńska  38 , 64-000  Kościan, woj. wielkopolskie, państwo Polska, tel. 65 5127418, e-mail m.buchert@zdp.koscian.pl, faks 65 5117490.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profilu nabywcy: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2906C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https://zdp.biuletyn.eu/index.php/zamowienia-publiczne/wszczecie-postepowania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operator pocztowy, osobiście, posłaniec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Zarząd Dróg Powiatowych w Kościanie, ul. Gostyńska 38, 64 - 000 Kościan, pokój nr 105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Zimowe utrzymanie dróg powiatowych na terenie powiatu kościańskiego sezon 2020/2021 - II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ZDP.262.07.2020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2906CB" w:rsidRPr="002906CB" w:rsidRDefault="002906CB" w:rsidP="002906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8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2906C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są usługi związane z zimowym utrzymaniem dróg powiatowych na terenie powiatu kościańskiego w sezonie zimowym 2020/2021-II. Wykaz dróg do posypywania i odśnieżania z podziałem na części oraz wszelkie szczegółowe informacje zawiera Specyfikacja Istotnych Warunków Zamówienia.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45500000-2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90620000-9</w:t>
            </w:r>
          </w:p>
        </w:tc>
      </w:tr>
    </w:tbl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2906C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2906C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2906C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906C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2021-03-31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uzna warunek za spełniony, jeżeli Wykonawca udokumentuje, że jest ubezpieczony od odpowiedzialności cywilnej w zakresie prowadzonej działalności związanej z przedmiotem zamówienia na kwotę nie mniejszą niż 20 000 PLN.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uzna warunek za spełniony, jeżeli Wykonawca przedstawi: wykaz sprzętu, narzędzi, wyposażenia zakładu i urządzeń technicznych, dostępnych wykonawcy usług w celu realizacji zamówienia wraz z informacją o podstawie dysponowania tymi zasobami Dla zad. od nr 1 i 2 piaskarki - z nośnikiem, dla zad. nr 3 do 6 pługi i sprzęt , który ma być dla nich nośnikiem, dla zad.7 – pług wirnikowy, spycharko – koparka, równiarka, solarka, dla zad.8 sprzęt do posypywania i odśnieżania ścieżek rowerowych ( piaskarka i pług lekki ciągnikowy stosowane wraz z ciągnikami lekkimi do prac na ścieżkach pieszo – rowerowych ) zgodnie zał. nr 3. Zamawiający uzna warunek za spełniony, jeżeli Wykonawca przedstawi: -Wykaz osób, które będą uczestniczyć w wykonywaniu zamówienia, które będą odpowiedzialne za świadczenie usługi, wraz informacjami na temat ich kwalifikacji zawodowych, doświadczenia i wykształcenia niezbędnych dla wykonania zamówienia, a także zakresu wykonywanych przez nie czynności oraz o podstawie do dysponowania tymi osobami Wymienione osoby powinny posiadać uprawnienia i kwalifikacje w zakresie kierowania sprzętem niezbędnym do zimowego utrzymania dróg – oświadczenie o posiadaniu wymaganych kwalifikacji przez osoby, które będą uczestniczyć w wykonywaniu zamówienia. – zgodnie z zał.nr 2 – oświadczenie o posiadaniu wymaganych kwalifikacji przez osoby, które będą uczestniczyć w wykonywaniu zamówienia zawarte w wykazie osób.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zamówienia wraz z informacją o kwalifikacjach zawodowych lub doświadczeniu tych osób: Tak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Pzp)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2 ustawy Pzp)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3 ustawy Pzp)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4 ustawy Pzp)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5 ustawy Pzp)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6 ustawy Pzp)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7 ustawy Pzp)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8 ustawy Pzp)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a)odpis z właściwego rejestru lub z centralnej ewidencji i informacji o działalności gospodarczej, jeżeli odrębne przepisy wymagają wpisu do rejestru lub ewidencji, w celu potwierdzenia braku podstaw wykluczenia na podstawie art. 24 ust. 5 pkt 1 ustawy; Zgodnie z art. 24 ust. 11 ustawy Pzp Wykonawca, w terminie 3 dni od zamieszczenia na stronie internetowej informacji o której mowa w art. 86 ust. 5 ustawy PZP, przekazuje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Wzór oświadczenia o przynależności lub braku przynależności do tej samej grupy kapitałowej, o której mowa w art. 24 ust. 1 pkt 23 ustawy Pzp stanowi Załącznik nr 4 do SIWZ. Wykonawca nie jest obowiązany do złożenia oświadczeń lub dokumentów potwierdzających spełnianie warunków udziału w postępowaniu i brak podstaw wykluczenia z postępowania, jeżeli zamawiający posiada oświadczenia lub dokumenty dotyczące tego wykonawcy lub może je uzyskać za pomocą bezpłatnych i ogólnodostępnych baz danych, w szczególności rejestrów publicznych w rozumieniu ustawy z dnia 17 lutego 2005 r. o informatyzacji działalności podmiotów realizujących zadania publiczne (Dz. U. z 2014 r. poz. 1114 oraz z 2016 r. poz. 352). W przypadku wskazania przez Wykonawcę dostępności oświadczeń lub dokumentów, o których mowa w punkcie 7 i 14 niniejszego rozdziału, w formie elektronicznej pod określonymi adresami internetowymi ogólnodostępnych i bezpłatnych baz danych, Zamawiający pobiera samodzielnie z tych baz danych wskazane przez wykonawcę oświadczenia lub dokumenty. W przypadku wskazania przez Wykonawcę oświadczeń lub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dokumentów, o których mowa w punkcie 7 i 14 niniejszego Rozdziału, które znajdują się w posiadaniu zamawiającego, w szczególności oświadczeń lub dokumentów przechowywanych przez Zamawiającego zgodnie z art. 97 ust. 1 ustawy, zamawiający w celu potwierdzenia okoliczności, o których mowa w art. 25 ust. 1 pkt 1 i 3 ustawy, korzysta z posiadanych oświadczeń lub dokumentów, o ile są one aktualne.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dokument potwierdzający, że wykonawca jest ubezpieczony od odpowiedzialności cywilnej w zakresie prowadzonej działalności związanej z przedmiotem zamówienia na sumę gwarancyjną określoną przez zamawiającego. b) wykaz osób, skierowanych przez wykonawcę do realizacji zamówienia publicznego, a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osobami–oświadczenie wykonawcy (zał. nr 2 do SIWZ); c) wykaz narzędzi, wyposażenia zakładu lub urządzeń technicznych dostępnych wykonawcy w celu wykonania zamówienia wraz z informacją o podstawie do dysponowania tymi zasobami; (zał. nr 3 do SIWZ);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1.Jeżeli wadium zostanie wniesione w pieniądzu to należy dołączyć do oferty dowód wniesienia wadium (oryginał lub poświadczona kopia). Jeżeli wadium zostanie wniesione w innej formie (poręczenia, gwarancje) do oferty dołączyć należy oryginał dokumentu, 2.Pełnomocnictwa dla osób podpisujących ofertę do podejmowania zobowiązań w imieniu firmy składającej ofertę, o ile nie wynikają z przepisów prawa lub innych dokumentów. Pełnomocnictwo powinno być przedstawione w formie oryginału. w przypadku składania oferty przez kilka występujących wspólnie podmiotów (konsorcjum), podmioty te dołączają do oferty pełnomocnictwo, w którym ustanawiają pełnomocnika do reprezentowania ich w postępowaniu o udzielenie zamówienia albo reprezentowania w postępowaniu i zawarcia umowy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Przystępując do przetargu wykonawca powinien wnieść wadium w wysokości dla zad.1- 800,00 zł, zad.2 – 800,00 zł, zad.3-300,00 zł, zad.4 - 300,00 zł, zad.5 - 300,00 zł, zad.6- 400,00 zł, zad.7- 200,00 zł, zad.8 - 600,00 zł, Wadium należy wpłacić przelewem na konto Zarządu Dróg Powiatowych w Kościanie - Bank Spółdzielczy Kościan r-k nr 54 8666 0004 0108 6147 2000 0003, z dopiskiem –wadium przetarg na zimowe utrzymanie dróg powiatowych, wykonawca może wnieść wadium również w poręczeniach bankowych lub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poręczeniach spółdzielczej kasy oszczędnościowo-kredytowej (z tym, że poręczenie kasy jest zawsze poręczeniem pieniężnym), gwarancjach bankowych, gwarancjach ubezpieczeniowych, poręczeniach udzielanych przez podmioty, o których mowa w art.6b ust.5 pkt.2 ustawy z dnia 9.11.2000 r. o utworzeniu Polskiej Agencji Rozwoju Przedsiębiorczości (Dz.U. 2016 r. poz.359) – poręczenie powinno zawierać: osobę dłużnika, głównego wykonawcę, wysokość kwoty poręczenia, termin odpowiedzialności za zobowiązania dłużnika (do ostatniego dnia terminu związania ofertą z uwzględnieniem ewentualnego przesunięcia tego terminu), zobowiązanie poręczyciela do zapłaty kwoty wadium w przypadku nie zawarcia umowy przez wykonawcę. Zamawiający uznaje za prawidłowy termin wniesienia wadium datę uznania na rachunek Zamawiającego (datę wpływu na konto Zamawiającego), a nie datę dokonania polecenia przelewu. Jeżeli wadium zostanie wniesione w pieniądzu to należy dołączyć do oferty dowód wniesienia wadium (oryginał lub poświadczona kopia). Jeżeli wadium zostanie wniesione w innej formie (poręczenia, gwarancje) do oferty dołączyć należy oryginał dokumentu. Zamawiający zatrzyma wadium wraz z odsetkami, jeżeli: a. wykonawca, którego oferta zostanie wybrana odmówi podpisania umowy w sprawie zamówienia publicznego na warunkach określonych w ofercie; b. nie wniesie wymaganego zabezpieczenia należytego wykonania umowy; c. wykonawca w odpowiedzi na wezwanie o którym mowa w art. 26 ust. 3 i 3a, z przyczyn leżących po jego stronie, nie złoży oświadczeń lub dokumentów potwierdzających okoliczności, o których mowa w art.25 ust.1, oświadczenia, o którym mowa w art.25a ust.1, pełnomocnictw lub nie wyrazi zgody na poprawienie omyłki, o której mowa w art. 87 ust.2 pkt.3, co powodowałoby brak możliwości wybrania oferty złożonej przez wykonawcę jako najkorzystniejszej; d. zawarcie umowy w sprawie zamówienia publicznego stanie się niemożliwe z przyczyn leżących po stronie wykonawcy.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 xml:space="preserve">(przetarg ograniczony, negocjacje z ogłoszeniem, dialog konkurencyjny, partnerstwo innowacyjne)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2906C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Czas trwania: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0"/>
        <w:gridCol w:w="1016"/>
      </w:tblGrid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rozpoczęcia usługi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poprzez zastosowanie kryteriów oceny ofert wskazanych w specyfikacji istotnych warunków zamówienia: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przypadku zmiany stawki podatku VAT, strony umowy mogą wystąpić z pisemnym wnioskiem o zmianę ceny umownej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2906C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2020-11-16, godzina: 10:00,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udziału w postępowaniu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2020-12-16 okres w dniach: 30 (od ostatecznego terminu składania ofert)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Zgodnie z art. 13 ust. 1 i 2 rozporządzenia Parlamentu Europejskiego i Rady (UE) 2016/679 z dnia 27 kwietnia 2016 r. w sprawie ochrony osób fizycznych w związku z przet</w:t>
      </w:r>
      <w:bookmarkStart w:id="0" w:name="_GoBack"/>
      <w:bookmarkEnd w:id="0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warzaniem danych osobowych i w sprawie swobodnego przepływu takich danych oraz uchylenia dyrektywy 95/46/WE (ogólne rozporządzenie o ochronie danych) (Dz. Urz. UE L 119 z 04.05.2016, str. 1), dalej „RODO”, Zamawiający informuję, że: • administratorem Pani/Pana danych osobowych jest Dyrektor Zarządu Dróg Powiatowych w Kościanie, ul. Gostyńska 38, 64 – 000 Kościan, tel. 65 512 74 18, mail: biuro@zdp.koscian.pl; • inspektorem ochrony danych osobowych w Zarządzie Dróg Powiatowych w Kościanie jest Pani Magdalena Pawlak, kontakt: a.ziegler@zdp.koscian.pl, telefon: 65 512 74 18 wew. 22 • Pani/Pana dane osobowe przetwarzane będą na podstawie art. 6 ust. 1 lit. c RODO w celu związanym z postępowaniem o udzielenie zamówienia publicznego pn. Zimowe utrzymanie dróg powiatowych na terenie powiatu kościańskiego sezon - 2020/2021 - II, numer ZDP.262.07.2020, prowadzonym w trybie przetargu nieograniczonego; • odbiorcami Pani/Pana danych osobowych będą osoby lub podmioty, którym udostępniona zostanie dokumentacja postępowania w oparciu o art. 8 oraz art. 96 ust. 3 ustawy z dnia 29 stycznia 2004 r. – Prawo zamówień publicznych • Pani/Pana dane osobowe będą przechowywane, zgodnie z art. 97 ust. 1 ustawy PZP, przez okres 4 lat od dnia zakończenia postępowania o udzielenie zamówienia, a jeżeli czas trwania umowy przekracza 4 lata, okres przechowywania obejmuje cały czas trwania umowy; • 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• w odniesieniu do Pani/Pana danych osobowych decyzje nie będą podejmowane w sposób zautomatyzowany, stosowanie do art. 22 RODO; • posiada Pani/Pan: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art. 15 RODO prawo dostępu do danych osobowych Pani/Pana dotyczących;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art. 16 RODO prawo do sprostowania Pani/Pana danych osobowych;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art. 18 RODO prawo żądania od administratora ograniczenia przetwarzania danych osobowych z zastrzeżeniem przypadków, o których mowa w art. 18 ust. 2 RODO;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wniesienia skargi do Prezesa Urzędu Ochrony Danych Osobowych, gdy uzna Pani/Pan, że przetwarzanie danych osobowych Pani/Pana dotyczących narusza przepisy RODO; • nie przysługuje Pani/Panu: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związku z art. 17 ust. 3 lit. b, d lub e RODO prawo do usunięcia danych osobowych;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przenoszenia danych osobowych, o którym mowa w art. 20 RODO;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art. 21 RODO prawo sprzeciwu, wobec przetwarzania danych osobowych, gdyż podstawą prawną przetwarzania Pani/Pana danych osobowych jest art. 6 ust. 1 lit. c RODO. </w:t>
      </w:r>
    </w:p>
    <w:p w:rsidR="002906CB" w:rsidRPr="002906CB" w:rsidRDefault="002906CB" w:rsidP="002906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"/>
        <w:gridCol w:w="180"/>
        <w:gridCol w:w="834"/>
        <w:gridCol w:w="7212"/>
      </w:tblGrid>
      <w:tr w:rsidR="002906CB" w:rsidRPr="002906CB" w:rsidTr="00290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Posypywanie dróg wg wykazu-trasa przejazdu piaskarki nr 1 i 2 ( piaskarka i nośnik wykonawcy)</w:t>
            </w:r>
          </w:p>
        </w:tc>
      </w:tr>
    </w:tbl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1) Krótki opis przedmiotu zamówienia </w:t>
      </w:r>
      <w:r w:rsidRPr="002906C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piaskarka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1 - Trasa I przejazdu 81 km Racot (plac) - Słonin - Czempiń - Iłowiec - (Pecna) - Głuchowo – Piotrowo Pierwsze - </w:t>
      </w:r>
      <w:proofErr w:type="spellStart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Maruszkowo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Zadory -Łagiewniki - Sepienko - Bonikowo - Mikoszki - Jarogniewice - Piotrkowice - Czempiń - Piechanin - Srocko Wielkie – Bieczyny ( skrzyżowanie) - Czempiń - Racot (plac); - Trasa II przejazdu 56 km Racot (plac) - Spytkówki - Gołębin Stary - Turew - Donatowo - Gołębin Nowy - Gorzyczki - Czempiń - Borowo - Gorzyce - Gołębin Stary - Gorzyczki - Gorzyce - Racot (plac). piaskarka nr 2 - Trasa I przejazdu 94 km Racot (plac) - Gryżyna - Świniec - Krzywiń - Lubiń - Bieżyń - Mościszki - Cichowo - Łagowo - Bielewo - Lubiń - Żelazno – Stankowo - Wieszkowo - Krzywiń - Miąskowo - Teklimyśl - Krzywiń - Świniec - Gryżyna - Racot (plac) - Trasa II przejazdu 65 km Racot (plac) - Wyskoć - Rogaczewo Wielkie (wieś) - Kopaszewo ( wieś) - Turew - </w:t>
      </w:r>
      <w:proofErr w:type="spellStart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Rąbiń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Jerka - Łuszkowo - Zbęchy - DW308 (Nowy Dwór) - Jerka - Świniec - Wławie - Choryń - Racot (plac).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45500000-2, 90620000-9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2021-03-31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0"/>
        <w:gridCol w:w="1016"/>
      </w:tblGrid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rozpoczęcia usługi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2906CB" w:rsidRPr="002906CB" w:rsidRDefault="002906CB" w:rsidP="002906C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"/>
        <w:gridCol w:w="180"/>
        <w:gridCol w:w="834"/>
        <w:gridCol w:w="7199"/>
      </w:tblGrid>
      <w:tr w:rsidR="002906CB" w:rsidRPr="002906CB" w:rsidTr="00290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Posypywanie dróg wg wykazu-trasa przejazdu piaskarki nr 5( piaskarka i nośnik wykonawcy)</w:t>
            </w:r>
          </w:p>
        </w:tc>
      </w:tr>
    </w:tbl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2906C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Trasa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przejazdu 70 km Racot (plac) – Kościan (tylko przejazd) - Głuchowo (rondo/</w:t>
      </w:r>
      <w:proofErr w:type="spellStart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skrzyż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. z drogą wojew. nr 310) – rondo łącznik drogi ekspresowej S5 (tylko przejazd ) - Kiełczewo (rondo/</w:t>
      </w:r>
      <w:proofErr w:type="spellStart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skrzyż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. z drogą wojew. nr 308) – Czacz (</w:t>
      </w:r>
      <w:proofErr w:type="spellStart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skrzyż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. z drogą wojew. nr 312) - Kiełczewo (rondo /</w:t>
      </w:r>
      <w:proofErr w:type="spellStart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skrzyż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drogą wojew. nr 308) (tylko przejazd) - rondo łącznik drogi ekspresowej S5 – Kościan (tylko przejazd) - Racot (plac).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45500000-2, 90620000-9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Waluta: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2021-03-31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0"/>
        <w:gridCol w:w="1016"/>
      </w:tblGrid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rozpoczęcia usługi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2906CB" w:rsidRPr="002906CB" w:rsidRDefault="002906CB" w:rsidP="002906C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8"/>
        <w:gridCol w:w="180"/>
        <w:gridCol w:w="834"/>
        <w:gridCol w:w="7180"/>
      </w:tblGrid>
      <w:tr w:rsidR="002906CB" w:rsidRPr="002906CB" w:rsidTr="00290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dróg wg wykazu- trasa przejazdu nr 1 i 2 pługa ( pług i nośnik wykonawcy) </w:t>
            </w:r>
          </w:p>
        </w:tc>
      </w:tr>
    </w:tbl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2906C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Trasa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przejazdu nr 1 – pług własny – km 100 - Kościan - Nw. Lubosz – Stary Gołębin – Turew – St. Gołębin – Donatowo (GR) – St. Gołębin – Gorzyczki – Czempiń – Iłówiec – Czempiń – Słonin – </w:t>
      </w:r>
      <w:proofErr w:type="spellStart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Skrzyż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Spytkówki – Czempiń – Borowo – Gorzyce – Nowy Gołębin – Donatowo – Gorzyce – St. Gołębin – Borowo – Gorzyczki – St. Gołębin – Nw. Lubosz - Kościan Trasa przejazdu nr 2 – pług własny – km 105 - Kościan – Nacław – Gryżyna – Racot – Gryżyna – Zgliniec – Jurkowo – Zgliniec – Gryżyna – Świniec – Krzywiń – Lubiń – Krzywiń – Wieszkowo – Krzywiń – Teklimyśl – Miąskowo – Krzywiń – Gryżyna – Kościan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45500000-2, 90620000-9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2021-03-31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0"/>
        <w:gridCol w:w="1016"/>
      </w:tblGrid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rozpoczęcia usługi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2906CB" w:rsidRPr="002906CB" w:rsidRDefault="002906CB" w:rsidP="002906C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0"/>
        <w:gridCol w:w="180"/>
        <w:gridCol w:w="834"/>
        <w:gridCol w:w="7178"/>
      </w:tblGrid>
      <w:tr w:rsidR="002906CB" w:rsidRPr="002906CB" w:rsidTr="00290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</w:t>
            </w:r>
            <w:r w:rsidRPr="00290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nr: 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4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dróg wg wykazu-trasa przejazdu nr 3 i 4 pługa ( pług i </w:t>
            </w: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nośnik wykonawcy) </w:t>
            </w:r>
          </w:p>
        </w:tc>
      </w:tr>
    </w:tbl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1) Krótki opis przedmiotu zamówienia </w:t>
      </w:r>
      <w:r w:rsidRPr="002906C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Trasa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przejazdu nr 3 – pług własny – km 113 Kościan – Widziszewo – DK5 –Widziszewo – Czacz – Śmigiel – Stare Bojanowo – Karmin – Popowo Wonieskie (GR) – Karmin – Śmigiel – Czacz – Widziszewo – Wonieść – Karmin – Wonieść – Parsko – Wonieść – Zgliniec – Jezierzyce – Chełkowo – Karmin – Jezierzyce – Gniewowo – Gryżyna – Gniewowo – Widziszewo – Kościan Trasa przejazdu nr 4 – pług własny – km 78 Kościan – </w:t>
      </w:r>
      <w:proofErr w:type="spellStart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Skrzyż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Spytkówki – Racot (DW308) – Wyskoć – Kopaszewo (wieś) – Turew – </w:t>
      </w:r>
      <w:proofErr w:type="spellStart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Rąbiń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Jerka – Świniec – Wławie – Choryń – Świniec – Jerka – </w:t>
      </w:r>
      <w:proofErr w:type="spellStart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Rąbiń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Turew – Wyskoć – Racot – </w:t>
      </w:r>
      <w:proofErr w:type="spellStart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Skrzyż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. Spytkówki – Kościan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45500000-2, 90620000-9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2021-03-31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0"/>
        <w:gridCol w:w="1016"/>
      </w:tblGrid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rozpoczęcia usługi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2906CB" w:rsidRPr="002906CB" w:rsidRDefault="002906CB" w:rsidP="002906C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3"/>
        <w:gridCol w:w="180"/>
        <w:gridCol w:w="834"/>
        <w:gridCol w:w="7175"/>
      </w:tblGrid>
      <w:tr w:rsidR="002906CB" w:rsidRPr="002906CB" w:rsidTr="00290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dróg wg wykazu-trasa przejazdu nr 7 i 8 pługa (pług i nośnik wykonawcy) </w:t>
            </w:r>
          </w:p>
        </w:tc>
      </w:tr>
    </w:tbl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2906C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Trasa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przejazdu nr 7 – pług własny – km 86 Śmigiel – Poladowo (GR) – Śmigiel – Morownica – Machcin (GR) – Bronikowo – Boguszyn (GR) (tylko przejazd) –Nietążkowo (węzeł) – Boguszyn (GR) (tylko przejazd) – Bronikowo - Morownica – Sikorzyn - / Sokołowice - / Nowe Szczepankowo – Śmigiel – Nietążkowo - Robaczyn – Stare Bojanowo (szkoła) – Olszewo (GR) – St. Bojanowo – Sierpowo – Wydorowo – Sierpowo – Robaczyn – Śmigiel Trasa przejazdu nr 8 – pług własny – km 80 Bieżyń – Mościszki – Cichowo-Łagowo- Bielewo-Bieżyń-Lubiń -Zbęchy – Łuszkowo – Rogaczewo Wlk.– Zbęchy – Lubiń – Żelazno –Wieszkowo – Żelazno –Stankowo-Lubiń-Bieżyń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45500000-2, 90620000-9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Wartość bez VAT: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2021-03-31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0"/>
        <w:gridCol w:w="1016"/>
      </w:tblGrid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rozpoczęcia usługi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2906CB" w:rsidRPr="002906CB" w:rsidRDefault="002906CB" w:rsidP="002906C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6"/>
        <w:gridCol w:w="180"/>
        <w:gridCol w:w="834"/>
        <w:gridCol w:w="7162"/>
      </w:tblGrid>
      <w:tr w:rsidR="002906CB" w:rsidRPr="002906CB" w:rsidTr="00290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dróg wg wykazu-trasa przejazdu nr 9 pługa (pług i nośnik wykonawcy) </w:t>
            </w:r>
          </w:p>
        </w:tc>
      </w:tr>
    </w:tbl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2906C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Trasa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przejazdu nr 9 – pług własny – 46 km Kościan - Głuchowo (rondo/</w:t>
      </w:r>
      <w:proofErr w:type="spellStart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skrzyż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. z drogą wojew. nr 310) – rondo łącznik drogi ekspresowej S5 (tylko przejazd ) - Kiełczewo (rondo/</w:t>
      </w:r>
      <w:proofErr w:type="spellStart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skrzyż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. z drogą wojew. nr 308) – Czacz (</w:t>
      </w:r>
      <w:proofErr w:type="spellStart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skrzyż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. z drogą wojew. nr 312) - Kiełczewo (rondo/</w:t>
      </w:r>
      <w:proofErr w:type="spellStart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skrzyż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drogą wojew. nr 308) (tylko przejazd) -rondo łącznik drogi ekspresowej S5 – Kościan.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45500000-2, 90620000-9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2021-03-31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0"/>
        <w:gridCol w:w="1016"/>
      </w:tblGrid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rozpoczęcia usługi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2906CB" w:rsidRPr="002906CB" w:rsidRDefault="002906CB" w:rsidP="002906C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8"/>
        <w:gridCol w:w="180"/>
        <w:gridCol w:w="834"/>
        <w:gridCol w:w="7370"/>
      </w:tblGrid>
      <w:tr w:rsidR="002906CB" w:rsidRPr="002906CB" w:rsidTr="00290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Usługi sprzętem przy odśnieżaniu dróg powiatowych (pług odśnieżny), ( pług i nośnik wykonawcy), ( pług wirnikowy wykonawcy), ( spycharko-koparka wykonawcy), (równiarka wykonawcy), ( solarka wykonawcy).</w:t>
            </w:r>
          </w:p>
        </w:tc>
      </w:tr>
    </w:tbl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1) Krótki opis przedmiotu zamówienia </w:t>
      </w:r>
      <w:r w:rsidRPr="002906C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sprzętem przy odśnieżaniu dróg powiatowych - sprzęt wykonawcy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45500000-2, 90620000-9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2021-03-31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0"/>
        <w:gridCol w:w="1016"/>
      </w:tblGrid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rozpoczęcia usługi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2906CB" w:rsidRPr="002906CB" w:rsidRDefault="002906CB" w:rsidP="002906C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9"/>
        <w:gridCol w:w="180"/>
        <w:gridCol w:w="834"/>
        <w:gridCol w:w="7279"/>
      </w:tblGrid>
      <w:tr w:rsidR="002906CB" w:rsidRPr="002906CB" w:rsidTr="00290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Usługi sprzętem przy posypywaniu i odśnieżaniu ścieżek rowerowych ( sprzęt do posypywania), ( pług i nośnik wykonawcy)</w:t>
            </w:r>
          </w:p>
        </w:tc>
      </w:tr>
    </w:tbl>
    <w:p w:rsidR="002906CB" w:rsidRPr="002906CB" w:rsidRDefault="002906CB" w:rsidP="0029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2906C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trasa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przejazdu przy posypywaniu ścieżek rowerowych – sprzęt własny – 34 km ścieżka rowerowa Kościan – Nowy Lubosz ( od ul. Przemysłowej w Kościanie do lokalu Dolce Vita w </w:t>
      </w:r>
      <w:proofErr w:type="spellStart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Luboszu</w:t>
      </w:r>
      <w:proofErr w:type="spellEnd"/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Nowym) - 0,35 km; ścieżka rowerowa Czempiń- Iłówiec ( od myjni samochodowej w Czempiniu do granicy powiatu most drogowy w Iłówcu) – 3,123 km; ścieżka rowerowa Poladowo ( od. ul. Słonecznej w Śmiglu do obszaru zabudowanego w m. Poladowo) – 1,17 km ścieżka rowerowa Koszanowo – St. Bojanowo ( od wiaduktu do początku m. Stare Bojanowo) – 2,975 km; ścieżka rowerowa DK5 – Oborzyska Stare – 1,0 km; ścieżka rowerowa Betkowo – Słonin – 1,293 km; ścieżka rowerowa Słonin-Czempiń – 2,479 km; ścieżka rowerowa Lubiń –Bieżyń – 1,535 km; ścieżka rowerowa Racot – Gryżyna – Nowy Dębiec – 6 km; ścieżka rowerowa Nietążkowo – Boguszyn – 5,5 km; ścieżka rowerowa Słonin – Racot – 4 km; ścieżka rowerowa Racot – Darnowo – 1,234 km, ścieżka rowerowa Darnowo – Wyskoć-Turew – 2,892 km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t>45500000-2, 90620000-9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okres w dniach: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2021-03-31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0"/>
        <w:gridCol w:w="1016"/>
      </w:tblGrid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2906CB" w:rsidRPr="002906CB" w:rsidTr="002906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rozpoczęcia usługi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06C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2906CB" w:rsidRPr="002906CB" w:rsidRDefault="002906CB" w:rsidP="002906C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0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290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906CB" w:rsidRPr="002906CB" w:rsidRDefault="002906CB" w:rsidP="002906C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06CB" w:rsidRPr="002906CB" w:rsidRDefault="002906CB" w:rsidP="002906C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906CB" w:rsidRPr="002906CB" w:rsidTr="00290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6CB" w:rsidRPr="002906CB" w:rsidRDefault="002906CB" w:rsidP="00290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14A33" w:rsidRPr="00414A33" w:rsidRDefault="00414A33" w:rsidP="00414A33">
      <w:pPr>
        <w:shd w:val="clear" w:color="auto" w:fill="FFFFFF"/>
        <w:suppressAutoHyphens/>
        <w:spacing w:after="0" w:line="36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zh-CN"/>
        </w:rPr>
        <w:t>Z poważaniem</w:t>
      </w:r>
    </w:p>
    <w:p w:rsidR="00414A33" w:rsidRPr="00414A33" w:rsidRDefault="00414A33" w:rsidP="00414A33">
      <w:pPr>
        <w:shd w:val="clear" w:color="auto" w:fill="FFFFFF"/>
        <w:suppressAutoHyphens/>
        <w:spacing w:after="0" w:line="36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zh-CN"/>
        </w:rPr>
        <w:t> DYREKTOR</w:t>
      </w:r>
    </w:p>
    <w:p w:rsidR="00414A33" w:rsidRPr="00414A33" w:rsidRDefault="00414A33" w:rsidP="00414A33">
      <w:pPr>
        <w:shd w:val="clear" w:color="auto" w:fill="FFFFFF"/>
        <w:suppressAutoHyphens/>
        <w:spacing w:after="0" w:line="36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zh-CN"/>
        </w:rPr>
        <w:t>Zarządu Dróg Powiatowych w Kościanie</w:t>
      </w:r>
    </w:p>
    <w:p w:rsidR="00414A33" w:rsidRPr="00414A33" w:rsidRDefault="00414A33" w:rsidP="00414A33">
      <w:pPr>
        <w:shd w:val="clear" w:color="auto" w:fill="FFFFFF"/>
        <w:suppressAutoHyphens/>
        <w:spacing w:after="0" w:line="360" w:lineRule="auto"/>
        <w:ind w:left="4536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zh-CN"/>
        </w:rPr>
        <w:t> mgr inż. Dariusz Korzeniowski</w:t>
      </w:r>
    </w:p>
    <w:p w:rsidR="00434358" w:rsidRPr="00414A33" w:rsidRDefault="00434358">
      <w:pPr>
        <w:rPr>
          <w:rFonts w:ascii="Times New Roman" w:hAnsi="Times New Roman" w:cs="Times New Roman"/>
        </w:rPr>
      </w:pPr>
    </w:p>
    <w:sectPr w:rsidR="00434358" w:rsidRPr="00414A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D77"/>
    <w:rsid w:val="002906CB"/>
    <w:rsid w:val="00414A33"/>
    <w:rsid w:val="00434358"/>
    <w:rsid w:val="00EB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17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96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2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66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318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19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50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6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47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550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37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61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25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62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05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15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49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9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73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34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11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35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4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18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04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54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97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27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55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48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27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3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49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26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5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42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98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5473</Words>
  <Characters>32843</Characters>
  <Application>Microsoft Office Word</Application>
  <DocSecurity>0</DocSecurity>
  <Lines>273</Lines>
  <Paragraphs>76</Paragraphs>
  <ScaleCrop>false</ScaleCrop>
  <Company/>
  <LinksUpToDate>false</LinksUpToDate>
  <CharactersWithSpaces>38240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Gosia</cp:lastModifiedBy>
  <cp:revision>5</cp:revision>
  <dcterms:created xsi:type="dcterms:W3CDTF">2020-11-04T10:08:00Z</dcterms:created>
  <dcterms:modified xsi:type="dcterms:W3CDTF">2020-11-04T10:24:00Z</dcterms:modified>
</cp:coreProperties>
</file>